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4B" w:rsidRPr="007C584B" w:rsidRDefault="007C584B" w:rsidP="007C584B">
      <w:pPr>
        <w:jc w:val="center"/>
        <w:rPr>
          <w:rFonts w:ascii="Times New Roman" w:hAnsi="Times New Roman" w:cs="Times New Roman"/>
          <w:color w:val="1F3864" w:themeColor="accent1" w:themeShade="80"/>
          <w:sz w:val="44"/>
          <w:szCs w:val="44"/>
        </w:rPr>
      </w:pPr>
      <w:r w:rsidRPr="007C584B">
        <w:rPr>
          <w:rFonts w:ascii="Times New Roman" w:hAnsi="Times New Roman" w:cs="Times New Roman"/>
          <w:color w:val="1F3864" w:themeColor="accent1" w:themeShade="80"/>
          <w:sz w:val="44"/>
          <w:szCs w:val="44"/>
        </w:rPr>
        <w:t>PRICING</w:t>
      </w:r>
    </w:p>
    <w:p w:rsidR="007C584B" w:rsidRPr="007C584B" w:rsidRDefault="007C584B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:rsidR="002562F4" w:rsidRPr="007C584B" w:rsidRDefault="007C584B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7C584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For </w:t>
      </w:r>
      <w:r w:rsidR="003456C4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s</w:t>
      </w:r>
      <w:r w:rsidRPr="007C584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tudents I have never met before there</w:t>
      </w:r>
      <w:r w:rsidR="00284778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is a 1 time discount of $20, so</w:t>
      </w:r>
      <w:r w:rsidRPr="007C584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you will be charged $40 for </w:t>
      </w:r>
      <w:r w:rsidR="003456C4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an hour or $20 for half an h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our.</w:t>
      </w:r>
    </w:p>
    <w:p w:rsidR="007C584B" w:rsidRPr="002D5279" w:rsidRDefault="002D5279">
      <w:pPr>
        <w:rPr>
          <w:rFonts w:ascii="Times New Roman" w:hAnsi="Times New Roman" w:cs="Times New Roman"/>
          <w:color w:val="1F3864" w:themeColor="accent1" w:themeShade="80"/>
        </w:rPr>
      </w:pPr>
      <w:r>
        <w:rPr>
          <w:rFonts w:ascii="Times New Roman" w:hAnsi="Times New Roman" w:cs="Times New Roman"/>
          <w:color w:val="1F3864" w:themeColor="accent1" w:themeShade="80"/>
        </w:rPr>
        <w:t xml:space="preserve">Contact me for booking either via </w:t>
      </w:r>
      <w:hyperlink r:id="rId7" w:history="1">
        <w:r w:rsidRPr="007C584B">
          <w:rPr>
            <w:rStyle w:val="Hyperlink"/>
            <w:rFonts w:ascii="Times New Roman" w:hAnsi="Times New Roman" w:cs="Times New Roman"/>
          </w:rPr>
          <w:t>email</w:t>
        </w:r>
      </w:hyperlink>
      <w:r>
        <w:rPr>
          <w:rFonts w:ascii="Times New Roman" w:hAnsi="Times New Roman" w:cs="Times New Roman"/>
          <w:color w:val="1F3864" w:themeColor="accent1" w:themeShade="80"/>
        </w:rPr>
        <w:t xml:space="preserve"> or my website.</w:t>
      </w:r>
    </w:p>
    <w:tbl>
      <w:tblPr>
        <w:tblpPr w:leftFromText="180" w:rightFromText="180" w:vertAnchor="page" w:horzAnchor="margin" w:tblpXSpec="center" w:tblpY="5374"/>
        <w:tblW w:w="820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780"/>
        <w:gridCol w:w="4236"/>
        <w:gridCol w:w="2736"/>
      </w:tblGrid>
      <w:tr w:rsidR="007C584B" w:rsidRPr="007C584B" w:rsidTr="007C584B">
        <w:trPr>
          <w:trHeight w:val="300"/>
        </w:trPr>
        <w:tc>
          <w:tcPr>
            <w:tcW w:w="1780" w:type="dxa"/>
            <w:shd w:val="clear" w:color="4F81BD" w:fill="4F81BD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# of Students</w:t>
            </w:r>
          </w:p>
        </w:tc>
        <w:tc>
          <w:tcPr>
            <w:tcW w:w="3901" w:type="dxa"/>
            <w:shd w:val="clear" w:color="4F81BD" w:fill="4F81BD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Amount per person per hour</w:t>
            </w:r>
          </w:p>
        </w:tc>
        <w:tc>
          <w:tcPr>
            <w:tcW w:w="2526" w:type="dxa"/>
            <w:shd w:val="clear" w:color="4F81BD" w:fill="4F81BD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Total Payment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1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60.00 </w:t>
            </w:r>
          </w:p>
        </w:tc>
        <w:tc>
          <w:tcPr>
            <w:tcW w:w="2526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60.00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40.00 </w:t>
            </w:r>
          </w:p>
        </w:tc>
        <w:tc>
          <w:tcPr>
            <w:tcW w:w="2526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80.00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35.00 </w:t>
            </w:r>
          </w:p>
        </w:tc>
        <w:tc>
          <w:tcPr>
            <w:tcW w:w="2526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105.00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30.00 </w:t>
            </w:r>
          </w:p>
        </w:tc>
        <w:tc>
          <w:tcPr>
            <w:tcW w:w="2526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120.00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B8CCE4" w:fill="B8CCE4"/>
            <w:noWrap/>
            <w:vAlign w:val="bottom"/>
            <w:hideMark/>
          </w:tcPr>
          <w:p w:rsidR="007C584B" w:rsidRPr="007C584B" w:rsidRDefault="002D5279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901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27.00 </w:t>
            </w:r>
          </w:p>
        </w:tc>
        <w:tc>
          <w:tcPr>
            <w:tcW w:w="2526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135.00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25.00 </w:t>
            </w:r>
          </w:p>
        </w:tc>
        <w:tc>
          <w:tcPr>
            <w:tcW w:w="2526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150.00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23.00 </w:t>
            </w:r>
          </w:p>
        </w:tc>
        <w:tc>
          <w:tcPr>
            <w:tcW w:w="2526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161.00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22.00 </w:t>
            </w:r>
          </w:p>
        </w:tc>
        <w:tc>
          <w:tcPr>
            <w:tcW w:w="2526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176.00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21.00 </w:t>
            </w:r>
          </w:p>
        </w:tc>
        <w:tc>
          <w:tcPr>
            <w:tcW w:w="2526" w:type="dxa"/>
            <w:shd w:val="clear" w:color="B8CCE4" w:fill="B8CCE4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189.00 </w:t>
            </w:r>
          </w:p>
        </w:tc>
      </w:tr>
      <w:tr w:rsidR="007C584B" w:rsidRPr="007C584B" w:rsidTr="007C584B">
        <w:trPr>
          <w:trHeight w:val="300"/>
        </w:trPr>
        <w:tc>
          <w:tcPr>
            <w:tcW w:w="1780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527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01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                           20.00 </w:t>
            </w:r>
          </w:p>
        </w:tc>
        <w:tc>
          <w:tcPr>
            <w:tcW w:w="2526" w:type="dxa"/>
            <w:shd w:val="clear" w:color="DBE5F1" w:fill="DBE5F1"/>
            <w:noWrap/>
            <w:vAlign w:val="bottom"/>
            <w:hideMark/>
          </w:tcPr>
          <w:p w:rsidR="007C584B" w:rsidRPr="007C584B" w:rsidRDefault="007C584B" w:rsidP="007C5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                             200.00 </w:t>
            </w:r>
          </w:p>
        </w:tc>
      </w:tr>
    </w:tbl>
    <w:p w:rsidR="002D5279" w:rsidRDefault="002D5279">
      <w:pPr>
        <w:rPr>
          <w:rFonts w:ascii="Times New Roman" w:hAnsi="Times New Roman" w:cs="Times New Roman"/>
          <w:color w:val="1F3864" w:themeColor="accent1" w:themeShade="80"/>
        </w:rPr>
      </w:pPr>
    </w:p>
    <w:p w:rsidR="002D5279" w:rsidRDefault="002D5279">
      <w:pPr>
        <w:rPr>
          <w:rFonts w:ascii="Times New Roman" w:hAnsi="Times New Roman" w:cs="Times New Roman"/>
          <w:color w:val="1F3864" w:themeColor="accent1" w:themeShade="80"/>
        </w:rPr>
      </w:pPr>
    </w:p>
    <w:p w:rsidR="002D5279" w:rsidRDefault="002D5279">
      <w:pPr>
        <w:rPr>
          <w:rFonts w:ascii="Times New Roman" w:hAnsi="Times New Roman" w:cs="Times New Roman"/>
          <w:color w:val="1F3864" w:themeColor="accent1" w:themeShade="80"/>
        </w:rPr>
      </w:pPr>
    </w:p>
    <w:p w:rsidR="002D5279" w:rsidRDefault="002D5279" w:rsidP="002D5279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:rsidR="002D5279" w:rsidRDefault="002D5279" w:rsidP="002D5279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:rsidR="002D5279" w:rsidRPr="007C584B" w:rsidRDefault="002D5279" w:rsidP="002D5279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*</w:t>
      </w:r>
      <w:r w:rsidRPr="007C584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Groups of more than 1 are only available for </w:t>
      </w: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voice or general music. You can contact me for more info.</w:t>
      </w:r>
    </w:p>
    <w:p w:rsidR="002D5279" w:rsidRPr="007C584B" w:rsidRDefault="002D5279">
      <w:pPr>
        <w:rPr>
          <w:rFonts w:ascii="Times New Roman" w:hAnsi="Times New Roman" w:cs="Times New Roman"/>
          <w:color w:val="1F3864" w:themeColor="accent1" w:themeShade="80"/>
        </w:rPr>
      </w:pPr>
    </w:p>
    <w:sectPr w:rsidR="002D5279" w:rsidRPr="007C584B" w:rsidSect="007C5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10" w:rsidRDefault="00E26A10" w:rsidP="007C584B">
      <w:pPr>
        <w:spacing w:after="0" w:line="240" w:lineRule="auto"/>
      </w:pPr>
      <w:r>
        <w:separator/>
      </w:r>
    </w:p>
  </w:endnote>
  <w:endnote w:type="continuationSeparator" w:id="1">
    <w:p w:rsidR="00E26A10" w:rsidRDefault="00E26A10" w:rsidP="007C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7C58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7C58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7C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10" w:rsidRDefault="00E26A10" w:rsidP="007C584B">
      <w:pPr>
        <w:spacing w:after="0" w:line="240" w:lineRule="auto"/>
      </w:pPr>
      <w:r>
        <w:separator/>
      </w:r>
    </w:p>
  </w:footnote>
  <w:footnote w:type="continuationSeparator" w:id="1">
    <w:p w:rsidR="00E26A10" w:rsidRDefault="00E26A10" w:rsidP="007C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11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421672" o:spid="_x0000_s2050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 Bi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11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421673" o:spid="_x0000_s2051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 Bi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4B" w:rsidRDefault="0011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421671" o:spid="_x0000_s2049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 Bi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584B"/>
    <w:rsid w:val="00112FFA"/>
    <w:rsid w:val="00115DE0"/>
    <w:rsid w:val="0018404F"/>
    <w:rsid w:val="002562F4"/>
    <w:rsid w:val="00284778"/>
    <w:rsid w:val="002D5279"/>
    <w:rsid w:val="003456C4"/>
    <w:rsid w:val="007C584B"/>
    <w:rsid w:val="00B53E29"/>
    <w:rsid w:val="00E26A10"/>
    <w:rsid w:val="00F15D56"/>
    <w:rsid w:val="00FA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4B"/>
  </w:style>
  <w:style w:type="paragraph" w:styleId="Footer">
    <w:name w:val="footer"/>
    <w:basedOn w:val="Normal"/>
    <w:link w:val="FooterChar"/>
    <w:uiPriority w:val="99"/>
    <w:semiHidden/>
    <w:unhideWhenUsed/>
    <w:rsid w:val="007C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4B"/>
  </w:style>
  <w:style w:type="character" w:styleId="Hyperlink">
    <w:name w:val="Hyperlink"/>
    <w:basedOn w:val="DefaultParagraphFont"/>
    <w:uiPriority w:val="99"/>
    <w:unhideWhenUsed/>
    <w:rsid w:val="007C58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8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mandock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6DF8AA-83BB-4D3E-8B6A-5A4FB342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HP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16789</dc:creator>
  <cp:lastModifiedBy>16789</cp:lastModifiedBy>
  <cp:revision>6</cp:revision>
  <dcterms:created xsi:type="dcterms:W3CDTF">2024-07-15T21:43:00Z</dcterms:created>
  <dcterms:modified xsi:type="dcterms:W3CDTF">2024-07-15T21:45:00Z</dcterms:modified>
</cp:coreProperties>
</file>